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B1F" w:rsidRDefault="00914B1F" w:rsidP="00914B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РЕСПУБЛИКА ТЫВА</w:t>
      </w:r>
    </w:p>
    <w:p w:rsidR="00914B1F" w:rsidRDefault="00914B1F" w:rsidP="00914B1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 ПИЙ-ХЕМСКОГО КОЖУУНА</w:t>
      </w:r>
    </w:p>
    <w:p w:rsidR="00914B1F" w:rsidRDefault="00914B1F" w:rsidP="00914B1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668510, Республика Тыва, г. Туран, ул. Кочетова,11 тел/факс: 8(39435) 21-4-23</w:t>
      </w:r>
    </w:p>
    <w:p w:rsidR="00914B1F" w:rsidRDefault="00914B1F" w:rsidP="00914B1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14B1F" w:rsidRDefault="00914B1F" w:rsidP="00914B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4B1F" w:rsidRDefault="00914B1F" w:rsidP="00914B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Туран                                                 </w:t>
      </w:r>
      <w:r w:rsidR="00C82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032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362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14B1F" w:rsidRDefault="00914B1F" w:rsidP="00914B1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B1F" w:rsidRDefault="00914B1F" w:rsidP="00914B1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B1F" w:rsidRDefault="00914B1F" w:rsidP="00914B1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ИЗВЕЩЕНИЕ</w:t>
      </w:r>
    </w:p>
    <w:p w:rsidR="00914B1F" w:rsidRDefault="00914B1F" w:rsidP="00914B1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73B" w:rsidRDefault="00492B41" w:rsidP="00C347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C34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Пий-Хемского кожууна информирует о возможном предоставлении земельного участка в аренду, из категории земель – земли </w:t>
      </w:r>
      <w:r w:rsidR="00DE003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сельскохозяйственного назначения</w:t>
      </w:r>
      <w:r w:rsidR="00C34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вид разрешенного использования – </w:t>
      </w:r>
      <w:r w:rsidR="00E41372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животноводство.</w:t>
      </w:r>
    </w:p>
    <w:p w:rsidR="007D1D9D" w:rsidRDefault="007D1D9D" w:rsidP="00E413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Месторасположение – Российская Федерация, Республика Тыва, </w:t>
      </w:r>
      <w:r w:rsidR="00EC3AD6" w:rsidRPr="00EC3AD6">
        <w:rPr>
          <w:rFonts w:ascii="Times New Roman" w:eastAsia="Times New Roman" w:hAnsi="Times New Roman" w:cs="Times New Roman"/>
          <w:sz w:val="28"/>
          <w:szCs w:val="28"/>
          <w:lang w:eastAsia="ru-RU"/>
        </w:rPr>
        <w:t>Пий-</w:t>
      </w:r>
      <w:proofErr w:type="spellStart"/>
      <w:r w:rsidR="00EC3AD6" w:rsidRPr="00EC3AD6">
        <w:rPr>
          <w:rFonts w:ascii="Times New Roman" w:eastAsia="Times New Roman" w:hAnsi="Times New Roman" w:cs="Times New Roman"/>
          <w:sz w:val="28"/>
          <w:szCs w:val="28"/>
          <w:lang w:eastAsia="ru-RU"/>
        </w:rPr>
        <w:t>Хемский</w:t>
      </w:r>
      <w:proofErr w:type="spellEnd"/>
      <w:r w:rsidR="00EC3AD6" w:rsidRPr="00EC3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  <w:r w:rsidR="00362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r w:rsidR="00147F0F">
        <w:rPr>
          <w:rFonts w:ascii="Times New Roman" w:eastAsia="Times New Roman" w:hAnsi="Times New Roman" w:cs="Times New Roman"/>
          <w:sz w:val="28"/>
          <w:szCs w:val="28"/>
          <w:lang w:eastAsia="ru-RU"/>
        </w:rPr>
        <w:t>Хадын, местечко «</w:t>
      </w:r>
      <w:proofErr w:type="spellStart"/>
      <w:r w:rsidR="00147F0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Сайлыг</w:t>
      </w:r>
      <w:proofErr w:type="spellEnd"/>
      <w:r w:rsidR="00147F0F">
        <w:rPr>
          <w:rFonts w:ascii="Times New Roman" w:eastAsia="Times New Roman" w:hAnsi="Times New Roman" w:cs="Times New Roman"/>
          <w:sz w:val="28"/>
          <w:szCs w:val="28"/>
          <w:lang w:eastAsia="ru-RU"/>
        </w:rPr>
        <w:t>-Кара</w:t>
      </w:r>
      <w:r w:rsidR="0036245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C3AD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D1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7D1D9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</w:t>
      </w:r>
      <w:r w:rsidR="00CF224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тровым номером</w:t>
      </w:r>
      <w:r w:rsidR="00BF7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7F0F">
        <w:rPr>
          <w:rFonts w:ascii="Times New Roman" w:eastAsia="Times New Roman" w:hAnsi="Times New Roman" w:cs="Times New Roman"/>
          <w:sz w:val="28"/>
          <w:szCs w:val="28"/>
          <w:lang w:eastAsia="ru-RU"/>
        </w:rPr>
        <w:t>17:08:1402001:335</w:t>
      </w:r>
      <w:r w:rsidR="00362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1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общей площадью </w:t>
      </w:r>
      <w:r w:rsidR="00147F0F">
        <w:rPr>
          <w:rFonts w:ascii="Times New Roman" w:eastAsia="Times New Roman" w:hAnsi="Times New Roman" w:cs="Times New Roman"/>
          <w:sz w:val="28"/>
          <w:szCs w:val="28"/>
          <w:lang w:eastAsia="ru-RU"/>
        </w:rPr>
        <w:t>279396</w:t>
      </w:r>
      <w:r w:rsidR="0036245A" w:rsidRPr="00362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1D9D">
        <w:rPr>
          <w:rFonts w:ascii="Times New Roman" w:eastAsia="Times New Roman" w:hAnsi="Times New Roman" w:cs="Times New Roman"/>
          <w:sz w:val="28"/>
          <w:szCs w:val="28"/>
          <w:lang w:eastAsia="ru-RU"/>
        </w:rPr>
        <w:t>кв. м.</w:t>
      </w:r>
    </w:p>
    <w:p w:rsidR="00C3473B" w:rsidRDefault="00C3473B" w:rsidP="00C347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действующего законодательства в течение 30 дней со дня опубликования данной информации отделом земельных и имущественных отношений администрации Пий-Хемского кожууна принимаются письменные возражения по данному заявлению.</w:t>
      </w:r>
    </w:p>
    <w:p w:rsidR="00492B41" w:rsidRDefault="00492B41" w:rsidP="00C347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2FF" w:rsidRDefault="000552FF" w:rsidP="00C347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2B41" w:rsidRDefault="00492B41" w:rsidP="00914B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B1F" w:rsidRDefault="00492B41" w:rsidP="00914B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И.о.начальника</w:t>
      </w:r>
      <w:proofErr w:type="spellEnd"/>
      <w:r w:rsidR="0087602C">
        <w:rPr>
          <w:rFonts w:ascii="Times New Roman" w:hAnsi="Times New Roman" w:cs="Times New Roman"/>
          <w:sz w:val="28"/>
          <w:szCs w:val="28"/>
        </w:rPr>
        <w:t xml:space="preserve"> </w:t>
      </w:r>
      <w:r w:rsidR="00914B1F">
        <w:rPr>
          <w:rFonts w:ascii="Times New Roman" w:hAnsi="Times New Roman" w:cs="Times New Roman"/>
          <w:sz w:val="28"/>
          <w:szCs w:val="28"/>
        </w:rPr>
        <w:t xml:space="preserve">отдела земельных и </w:t>
      </w:r>
    </w:p>
    <w:p w:rsidR="00914B1F" w:rsidRDefault="00914B1F" w:rsidP="00914B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имущественных отношений</w:t>
      </w:r>
    </w:p>
    <w:p w:rsidR="00914B1F" w:rsidRDefault="00914B1F" w:rsidP="00914B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Пий-Хемского кожууна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Торлук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E0034" w:rsidRDefault="00DE0034">
      <w:bookmarkStart w:id="0" w:name="_GoBack"/>
      <w:bookmarkEnd w:id="0"/>
    </w:p>
    <w:sectPr w:rsidR="00DE00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8B1"/>
    <w:rsid w:val="00032224"/>
    <w:rsid w:val="000552FF"/>
    <w:rsid w:val="00070180"/>
    <w:rsid w:val="000A17DD"/>
    <w:rsid w:val="000A7400"/>
    <w:rsid w:val="000C012E"/>
    <w:rsid w:val="00111C6A"/>
    <w:rsid w:val="00113A20"/>
    <w:rsid w:val="00141D84"/>
    <w:rsid w:val="00147F0F"/>
    <w:rsid w:val="00156848"/>
    <w:rsid w:val="00166801"/>
    <w:rsid w:val="001958B1"/>
    <w:rsid w:val="0028022E"/>
    <w:rsid w:val="002A53CB"/>
    <w:rsid w:val="0035618E"/>
    <w:rsid w:val="0036245A"/>
    <w:rsid w:val="00384054"/>
    <w:rsid w:val="004133B2"/>
    <w:rsid w:val="00492B41"/>
    <w:rsid w:val="004F2B84"/>
    <w:rsid w:val="005736CA"/>
    <w:rsid w:val="005B507B"/>
    <w:rsid w:val="006448CE"/>
    <w:rsid w:val="0072067F"/>
    <w:rsid w:val="00742CEF"/>
    <w:rsid w:val="007D1D9D"/>
    <w:rsid w:val="007D3DC2"/>
    <w:rsid w:val="008048C4"/>
    <w:rsid w:val="0087602C"/>
    <w:rsid w:val="008C4281"/>
    <w:rsid w:val="00910EFA"/>
    <w:rsid w:val="00914B1F"/>
    <w:rsid w:val="009C7340"/>
    <w:rsid w:val="00A7035D"/>
    <w:rsid w:val="00AB1809"/>
    <w:rsid w:val="00B1629D"/>
    <w:rsid w:val="00B64CA5"/>
    <w:rsid w:val="00BF68F0"/>
    <w:rsid w:val="00BF74D0"/>
    <w:rsid w:val="00C073C0"/>
    <w:rsid w:val="00C3473B"/>
    <w:rsid w:val="00C82E3B"/>
    <w:rsid w:val="00CF224C"/>
    <w:rsid w:val="00DE0034"/>
    <w:rsid w:val="00E35320"/>
    <w:rsid w:val="00E41372"/>
    <w:rsid w:val="00EB2A54"/>
    <w:rsid w:val="00EC3AD6"/>
    <w:rsid w:val="00ED65C1"/>
    <w:rsid w:val="00F56E92"/>
    <w:rsid w:val="00F97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C4ACA3-EE8E-43DC-A80C-680F6C8ED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B1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4B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14B1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492B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35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Мангыр Артур К.</cp:lastModifiedBy>
  <cp:revision>5</cp:revision>
  <cp:lastPrinted>2025-01-23T07:33:00Z</cp:lastPrinted>
  <dcterms:created xsi:type="dcterms:W3CDTF">2025-01-23T07:34:00Z</dcterms:created>
  <dcterms:modified xsi:type="dcterms:W3CDTF">2025-03-28T08:58:00Z</dcterms:modified>
</cp:coreProperties>
</file>